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5787124" cy="3131983"/>
            <wp:effectExtent b="0" l="0" r="0" t="0"/>
            <wp:docPr id="33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9053" l="11190" r="13172" t="18139"/>
                    <a:stretch>
                      <a:fillRect/>
                    </a:stretch>
                  </pic:blipFill>
                  <pic:spPr>
                    <a:xfrm>
                      <a:off x="0" y="0"/>
                      <a:ext cx="5787124" cy="31319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787400</wp:posOffset>
                </wp:positionH>
                <wp:positionV relativeFrom="paragraph">
                  <wp:posOffset>1663700</wp:posOffset>
                </wp:positionV>
                <wp:extent cx="5408295" cy="462280"/>
                <wp:effectExtent b="0" l="0" r="0" t="0"/>
                <wp:wrapNone/>
                <wp:docPr id="30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654553" y="3561560"/>
                          <a:ext cx="5382895" cy="436880"/>
                        </a:xfrm>
                        <a:prstGeom prst="rect">
                          <a:avLst/>
                        </a:prstGeom>
                        <a:noFill/>
                        <a:ln cap="flat" cmpd="sng" w="25400">
                          <a:solidFill>
                            <a:srgbClr val="00B05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787400</wp:posOffset>
                </wp:positionH>
                <wp:positionV relativeFrom="paragraph">
                  <wp:posOffset>1663700</wp:posOffset>
                </wp:positionV>
                <wp:extent cx="5408295" cy="462280"/>
                <wp:effectExtent b="0" l="0" r="0" t="0"/>
                <wp:wrapNone/>
                <wp:docPr id="308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8295" cy="4622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2235200</wp:posOffset>
                </wp:positionV>
                <wp:extent cx="1864995" cy="958850"/>
                <wp:effectExtent b="0" l="0" r="0" t="0"/>
                <wp:wrapNone/>
                <wp:docPr id="327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 rot="10800000">
                          <a:off x="4419853" y="3306925"/>
                          <a:ext cx="1852295" cy="946150"/>
                        </a:xfrm>
                        <a:prstGeom prst="wedgeRectCallout">
                          <a:avLst>
                            <a:gd fmla="val 41095" name="adj1"/>
                            <a:gd fmla="val 70063" name="adj2"/>
                          </a:avLst>
                        </a:prstGeom>
                        <a:solidFill>
                          <a:srgbClr val="DAE5F1"/>
                        </a:solidFill>
                        <a:ln cap="flat" cmpd="sng" w="12700">
                          <a:solidFill>
                            <a:srgbClr val="0070C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2235200</wp:posOffset>
                </wp:positionV>
                <wp:extent cx="1864995" cy="958850"/>
                <wp:effectExtent b="0" l="0" r="0" t="0"/>
                <wp:wrapNone/>
                <wp:docPr id="327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4995" cy="958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4775200</wp:posOffset>
                </wp:positionH>
                <wp:positionV relativeFrom="paragraph">
                  <wp:posOffset>2324100</wp:posOffset>
                </wp:positionV>
                <wp:extent cx="1638935" cy="780415"/>
                <wp:effectExtent b="0" l="0" r="0" t="0"/>
                <wp:wrapNone/>
                <wp:docPr id="319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531295" y="3394555"/>
                          <a:ext cx="1629410" cy="770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Haciendo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click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, se descargará el siguiente tutorial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4775200</wp:posOffset>
                </wp:positionH>
                <wp:positionV relativeFrom="paragraph">
                  <wp:posOffset>2324100</wp:posOffset>
                </wp:positionV>
                <wp:extent cx="1638935" cy="780415"/>
                <wp:effectExtent b="0" l="0" r="0" t="0"/>
                <wp:wrapNone/>
                <wp:docPr id="319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8935" cy="780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spacing w:after="0" w:line="24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PASO 1: ACCEDER A LA PÁGINA</w:t>
      </w:r>
    </w:p>
    <w:p w:rsidR="00000000" w:rsidDel="00000000" w:rsidP="00000000" w:rsidRDefault="00000000" w:rsidRPr="00000000" w14:paraId="00000005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Ingresar a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https://backend.congresos.unlp.edu.ar/index.php/visirso/login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70c0"/>
          <w:rtl w:val="0"/>
        </w:rPr>
        <w:t xml:space="preserve"> </w:t>
      </w:r>
      <w:r w:rsidDel="00000000" w:rsidR="00000000" w:rsidRPr="00000000">
        <w:rPr>
          <w:rtl w:val="0"/>
        </w:rPr>
        <w:t xml:space="preserve">A modo de poder visualizar cómo es realmente la carga, utilicé unas capturas de pantallas de una página que sí está publicada. A partir del paso 3 ya se puede observar la página que utilizaremos nosotros.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color w:val="0070c0"/>
        </w:rPr>
      </w:pPr>
      <w:r w:rsidDel="00000000" w:rsidR="00000000" w:rsidRPr="00000000">
        <w:rPr>
          <w:color w:val="0070c0"/>
        </w:rPr>
        <w:drawing>
          <wp:inline distB="0" distT="0" distL="0" distR="0">
            <wp:extent cx="5609647" cy="2913750"/>
            <wp:effectExtent b="0" l="0" r="0" t="0"/>
            <wp:docPr id="33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5532" r="6801" t="9053"/>
                    <a:stretch>
                      <a:fillRect/>
                    </a:stretch>
                  </pic:blipFill>
                  <pic:spPr>
                    <a:xfrm>
                      <a:off x="0" y="0"/>
                      <a:ext cx="5609647" cy="291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4927600</wp:posOffset>
                </wp:positionH>
                <wp:positionV relativeFrom="paragraph">
                  <wp:posOffset>1257300</wp:posOffset>
                </wp:positionV>
                <wp:extent cx="478651" cy="502547"/>
                <wp:effectExtent b="0" l="0" r="0" t="0"/>
                <wp:wrapNone/>
                <wp:docPr id="318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 rot="-5400000">
                          <a:off x="5099489" y="3545437"/>
                          <a:ext cx="493022" cy="469127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50800" rotWithShape="0" algn="t" dir="54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4927600</wp:posOffset>
                </wp:positionH>
                <wp:positionV relativeFrom="paragraph">
                  <wp:posOffset>1257300</wp:posOffset>
                </wp:positionV>
                <wp:extent cx="478651" cy="502547"/>
                <wp:effectExtent b="0" l="0" r="0" t="0"/>
                <wp:wrapNone/>
                <wp:docPr id="318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8651" cy="5025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color w:val="0070c0"/>
        </w:rPr>
      </w:pPr>
      <w:r w:rsidDel="00000000" w:rsidR="00000000" w:rsidRPr="00000000">
        <w:rPr/>
        <w:drawing>
          <wp:inline distB="0" distT="0" distL="0" distR="0">
            <wp:extent cx="5227474" cy="2854719"/>
            <wp:effectExtent b="0" l="0" r="0" t="0"/>
            <wp:docPr id="33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7039" l="4956" r="15156" t="15367"/>
                    <a:stretch>
                      <a:fillRect/>
                    </a:stretch>
                  </pic:blipFill>
                  <pic:spPr>
                    <a:xfrm>
                      <a:off x="0" y="0"/>
                      <a:ext cx="5227474" cy="28547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520700</wp:posOffset>
                </wp:positionV>
                <wp:extent cx="478651" cy="502547"/>
                <wp:effectExtent b="0" l="0" r="0" t="0"/>
                <wp:wrapNone/>
                <wp:docPr id="325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 rot="5400000">
                          <a:off x="5099489" y="3545437"/>
                          <a:ext cx="493022" cy="469127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50800" rotWithShape="0" algn="t" dir="54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520700</wp:posOffset>
                </wp:positionV>
                <wp:extent cx="478651" cy="502547"/>
                <wp:effectExtent b="0" l="0" r="0" t="0"/>
                <wp:wrapNone/>
                <wp:docPr id="325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8651" cy="5025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spacing w:after="0" w:line="24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PASO 2: REGISTRO</w:t>
      </w:r>
    </w:p>
    <w:p w:rsidR="00000000" w:rsidDel="00000000" w:rsidP="00000000" w:rsidRDefault="00000000" w:rsidRPr="00000000" w14:paraId="00000009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  <w:t xml:space="preserve">Para poder realizar la carga del trabajo, es necesario registrarse previamente para lo cual deberá clickear en “¿No es usuario/a? Regístrese en el sitio”. Una vez seleccionada la opción, podrá ver en pantalla el formulario para completar, según se muestra en la siguiente imagen.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pos="2166"/>
        </w:tabs>
        <w:spacing w:after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4192409" cy="4446496"/>
            <wp:effectExtent b="0" l="0" r="0" t="0"/>
            <wp:docPr id="33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11453" l="33387" r="33711" t="26479"/>
                    <a:stretch>
                      <a:fillRect/>
                    </a:stretch>
                  </pic:blipFill>
                  <pic:spPr>
                    <a:xfrm>
                      <a:off x="0" y="0"/>
                      <a:ext cx="4192409" cy="44464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En dicha pantalla usted debe ingresar sus datos personales y, una vez que haya finalizado, deberá presionar el botón “Registrarse”.</w:t>
      </w:r>
    </w:p>
    <w:p w:rsidR="00000000" w:rsidDel="00000000" w:rsidP="00000000" w:rsidRDefault="00000000" w:rsidRPr="00000000" w14:paraId="0000000C">
      <w:pPr>
        <w:spacing w:after="0" w:line="24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PASO 3: ENVIAR RESUMEN O TRABAJO</w:t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5722250" cy="1939583"/>
            <wp:effectExtent b="0" l="0" r="0" t="0"/>
            <wp:docPr id="33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31726" l="14589" r="1416" t="17636"/>
                    <a:stretch>
                      <a:fillRect/>
                    </a:stretch>
                  </pic:blipFill>
                  <pic:spPr>
                    <a:xfrm>
                      <a:off x="0" y="0"/>
                      <a:ext cx="5722250" cy="19395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744973" cy="2951455"/>
            <wp:effectExtent b="0" l="0" r="0" t="0"/>
            <wp:docPr id="33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6221" l="14732" r="2767" t="18391"/>
                    <a:stretch>
                      <a:fillRect/>
                    </a:stretch>
                  </pic:blipFill>
                  <pic:spPr>
                    <a:xfrm>
                      <a:off x="0" y="0"/>
                      <a:ext cx="5744973" cy="29514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1193800</wp:posOffset>
                </wp:positionV>
                <wp:extent cx="4557395" cy="470535"/>
                <wp:effectExtent b="0" l="0" r="0" t="0"/>
                <wp:wrapNone/>
                <wp:docPr id="322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3072065" y="3549495"/>
                          <a:ext cx="4547870" cy="461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1193800</wp:posOffset>
                </wp:positionV>
                <wp:extent cx="4557395" cy="470535"/>
                <wp:effectExtent b="0" l="0" r="0" t="0"/>
                <wp:wrapNone/>
                <wp:docPr id="322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7395" cy="4705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1104900</wp:posOffset>
                </wp:positionV>
                <wp:extent cx="478155" cy="502285"/>
                <wp:effectExtent b="0" l="0" r="0" t="0"/>
                <wp:wrapNone/>
                <wp:docPr id="314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 rot="-5400000">
                          <a:off x="5099620" y="3545685"/>
                          <a:ext cx="492760" cy="46863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50800" rotWithShape="0" algn="t" dir="54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1104900</wp:posOffset>
                </wp:positionV>
                <wp:extent cx="478155" cy="502285"/>
                <wp:effectExtent b="0" l="0" r="0" t="0"/>
                <wp:wrapNone/>
                <wp:docPr id="314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8155" cy="5022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3657600</wp:posOffset>
                </wp:positionH>
                <wp:positionV relativeFrom="paragraph">
                  <wp:posOffset>2832100</wp:posOffset>
                </wp:positionV>
                <wp:extent cx="2207260" cy="1161415"/>
                <wp:effectExtent b="0" l="0" r="0" t="0"/>
                <wp:wrapNone/>
                <wp:docPr id="324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 rot="5400000">
                          <a:off x="4771643" y="2682720"/>
                          <a:ext cx="1148715" cy="2194560"/>
                        </a:xfrm>
                        <a:prstGeom prst="wedgeRectCallout">
                          <a:avLst>
                            <a:gd fmla="val 18386" name="adj1"/>
                            <a:gd fmla="val 59417" name="adj2"/>
                          </a:avLst>
                        </a:prstGeom>
                        <a:solidFill>
                          <a:srgbClr val="DAE5F1"/>
                        </a:solidFill>
                        <a:ln cap="flat" cmpd="sng" w="12700">
                          <a:solidFill>
                            <a:srgbClr val="0070C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3657600</wp:posOffset>
                </wp:positionH>
                <wp:positionV relativeFrom="paragraph">
                  <wp:posOffset>2832100</wp:posOffset>
                </wp:positionV>
                <wp:extent cx="2207260" cy="1161415"/>
                <wp:effectExtent b="0" l="0" r="0" t="0"/>
                <wp:wrapNone/>
                <wp:docPr id="324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7260" cy="1161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3759200</wp:posOffset>
                </wp:positionH>
                <wp:positionV relativeFrom="paragraph">
                  <wp:posOffset>2959100</wp:posOffset>
                </wp:positionV>
                <wp:extent cx="2004695" cy="987425"/>
                <wp:effectExtent b="0" l="0" r="0" t="0"/>
                <wp:wrapNone/>
                <wp:docPr id="328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4348415" y="3291050"/>
                          <a:ext cx="199517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Seleccionar la modalidad correspondiente.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3759200</wp:posOffset>
                </wp:positionH>
                <wp:positionV relativeFrom="paragraph">
                  <wp:posOffset>2959100</wp:posOffset>
                </wp:positionV>
                <wp:extent cx="2004695" cy="987425"/>
                <wp:effectExtent b="0" l="0" r="0" t="0"/>
                <wp:wrapNone/>
                <wp:docPr id="328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4695" cy="987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Se abrirá una página, donde deberá completar los datos de acuerdo a lo que este cargando: </w:t>
      </w:r>
    </w:p>
    <w:p w:rsidR="00000000" w:rsidDel="00000000" w:rsidP="00000000" w:rsidRDefault="00000000" w:rsidRPr="00000000" w14:paraId="00000010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1. </w:t>
      </w:r>
      <w:r w:rsidDel="00000000" w:rsidR="00000000" w:rsidRPr="00000000">
        <w:rPr>
          <w:u w:val="single"/>
          <w:rtl w:val="0"/>
        </w:rPr>
        <w:t xml:space="preserve">Sección</w:t>
      </w:r>
      <w:r w:rsidDel="00000000" w:rsidR="00000000" w:rsidRPr="00000000">
        <w:rPr>
          <w:rtl w:val="0"/>
        </w:rPr>
        <w:t xml:space="preserve">: deberá seleccionar una opción según la modalidad elegida, pudiendo optar entre “Resumen” y “Trabajo completo e inédito”. </w:t>
      </w:r>
    </w:p>
    <w:p w:rsidR="00000000" w:rsidDel="00000000" w:rsidP="00000000" w:rsidRDefault="00000000" w:rsidRPr="00000000" w14:paraId="00000011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2. </w:t>
      </w:r>
      <w:r w:rsidDel="00000000" w:rsidR="00000000" w:rsidRPr="00000000">
        <w:rPr>
          <w:u w:val="single"/>
          <w:rtl w:val="0"/>
        </w:rPr>
        <w:t xml:space="preserve">Requisitos de envío</w:t>
      </w:r>
      <w:r w:rsidDel="00000000" w:rsidR="00000000" w:rsidRPr="00000000">
        <w:rPr>
          <w:rtl w:val="0"/>
        </w:rPr>
        <w:t xml:space="preserve">: antes de continuar debe leer y tildar que ha completado los siguientes requisitos: 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artículo es un archivo Word u Open Office Writer.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artículo posee interlineado sencillo; fuente Calibri 11; hojas A4 blancas escritas en una sola faz sin numerar, con márgenes de 2,5 cm. 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Los títulos fueron escritos en mayúscula y negrita; con dos renglones en blanco anteriores y uno posterior. Los sub-títulos fueron escritos en negrita, con un renglón en blanco anterior. 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artículo es acompañado por la caratula requerida. </w:t>
      </w:r>
    </w:p>
    <w:p w:rsidR="00000000" w:rsidDel="00000000" w:rsidP="00000000" w:rsidRDefault="00000000" w:rsidRPr="00000000" w14:paraId="00000016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3. Comentarios para el/la editor/a: es un campo opcional.</w:t>
      </w:r>
    </w:p>
    <w:p w:rsidR="00000000" w:rsidDel="00000000" w:rsidP="00000000" w:rsidRDefault="00000000" w:rsidRPr="00000000" w14:paraId="00000017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4. Dar el consentimiento de recopilación de datos tildando la opción. </w:t>
      </w:r>
    </w:p>
    <w:p w:rsidR="00000000" w:rsidDel="00000000" w:rsidP="00000000" w:rsidRDefault="00000000" w:rsidRPr="00000000" w14:paraId="00000018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5. Presionar el botón “guardar y continuar”.</w:t>
      </w:r>
    </w:p>
    <w:p w:rsidR="00000000" w:rsidDel="00000000" w:rsidP="00000000" w:rsidRDefault="00000000" w:rsidRPr="00000000" w14:paraId="00000019">
      <w:pPr>
        <w:spacing w:after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5206723" cy="2127137"/>
            <wp:effectExtent b="0" l="0" r="0" t="0"/>
            <wp:docPr id="33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20641" l="14872" r="15438" t="28720"/>
                    <a:stretch>
                      <a:fillRect/>
                    </a:stretch>
                  </pic:blipFill>
                  <pic:spPr>
                    <a:xfrm>
                      <a:off x="0" y="0"/>
                      <a:ext cx="5206723" cy="21271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1765300</wp:posOffset>
                </wp:positionH>
                <wp:positionV relativeFrom="paragraph">
                  <wp:posOffset>1155700</wp:posOffset>
                </wp:positionV>
                <wp:extent cx="502547" cy="478651"/>
                <wp:effectExtent b="0" l="0" r="0" t="0"/>
                <wp:wrapNone/>
                <wp:docPr id="320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 rot="10800000">
                          <a:off x="5099489" y="3545437"/>
                          <a:ext cx="493022" cy="469127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50800" rotWithShape="0" algn="t" dir="54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1765300</wp:posOffset>
                </wp:positionH>
                <wp:positionV relativeFrom="paragraph">
                  <wp:posOffset>1155700</wp:posOffset>
                </wp:positionV>
                <wp:extent cx="502547" cy="478651"/>
                <wp:effectExtent b="0" l="0" r="0" t="0"/>
                <wp:wrapNone/>
                <wp:docPr id="320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547" cy="4786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spacing w:after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4933464" cy="2795629"/>
            <wp:effectExtent b="0" l="0" r="0" t="0"/>
            <wp:docPr id="33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 b="5273" l="9348" r="9915" t="13352"/>
                    <a:stretch>
                      <a:fillRect/>
                    </a:stretch>
                  </pic:blipFill>
                  <pic:spPr>
                    <a:xfrm>
                      <a:off x="0" y="0"/>
                      <a:ext cx="4933464" cy="27956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  <w:t xml:space="preserve">Una vez que se elige la temática a abordar, se puede subir el archivo de la siguiente manera:</w:t>
      </w:r>
    </w:p>
    <w:p w:rsidR="00000000" w:rsidDel="00000000" w:rsidP="00000000" w:rsidRDefault="00000000" w:rsidRPr="00000000" w14:paraId="0000001C">
      <w:pPr>
        <w:spacing w:after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5114596" cy="2227182"/>
            <wp:effectExtent b="0" l="0" r="0" t="0"/>
            <wp:docPr id="33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 b="21649" l="6657" r="11048" t="14612"/>
                    <a:stretch>
                      <a:fillRect/>
                    </a:stretch>
                  </pic:blipFill>
                  <pic:spPr>
                    <a:xfrm>
                      <a:off x="0" y="0"/>
                      <a:ext cx="5114596" cy="22271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5321300</wp:posOffset>
                </wp:positionH>
                <wp:positionV relativeFrom="paragraph">
                  <wp:posOffset>1244600</wp:posOffset>
                </wp:positionV>
                <wp:extent cx="502285" cy="478155"/>
                <wp:effectExtent b="0" l="0" r="0" t="0"/>
                <wp:wrapNone/>
                <wp:docPr id="311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 rot="10800000">
                          <a:off x="5099620" y="3545685"/>
                          <a:ext cx="492760" cy="46863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50800" rotWithShape="0" algn="t" dir="54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5321300</wp:posOffset>
                </wp:positionH>
                <wp:positionV relativeFrom="paragraph">
                  <wp:posOffset>1244600</wp:posOffset>
                </wp:positionV>
                <wp:extent cx="502285" cy="478155"/>
                <wp:effectExtent b="0" l="0" r="0" t="0"/>
                <wp:wrapNone/>
                <wp:docPr id="31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285" cy="478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5461000</wp:posOffset>
                </wp:positionH>
                <wp:positionV relativeFrom="paragraph">
                  <wp:posOffset>1320800</wp:posOffset>
                </wp:positionV>
                <wp:extent cx="271918" cy="287821"/>
                <wp:effectExtent b="0" l="0" r="0" t="0"/>
                <wp:wrapNone/>
                <wp:docPr id="316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214804" y="3640852"/>
                          <a:ext cx="262393" cy="278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5461000</wp:posOffset>
                </wp:positionH>
                <wp:positionV relativeFrom="paragraph">
                  <wp:posOffset>1320800</wp:posOffset>
                </wp:positionV>
                <wp:extent cx="271918" cy="287821"/>
                <wp:effectExtent b="0" l="0" r="0" t="0"/>
                <wp:wrapNone/>
                <wp:docPr id="316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918" cy="2878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1905000</wp:posOffset>
                </wp:positionV>
                <wp:extent cx="478155" cy="502285"/>
                <wp:effectExtent b="0" l="0" r="0" t="0"/>
                <wp:wrapNone/>
                <wp:docPr id="31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 rot="-5400000">
                          <a:off x="5099620" y="3545685"/>
                          <a:ext cx="492760" cy="46863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50800" rotWithShape="0" algn="t" dir="54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1905000</wp:posOffset>
                </wp:positionV>
                <wp:extent cx="478155" cy="502285"/>
                <wp:effectExtent b="0" l="0" r="0" t="0"/>
                <wp:wrapNone/>
                <wp:docPr id="310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8155" cy="5022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1892300</wp:posOffset>
                </wp:positionH>
                <wp:positionV relativeFrom="paragraph">
                  <wp:posOffset>2095500</wp:posOffset>
                </wp:positionV>
                <wp:extent cx="271780" cy="287655"/>
                <wp:effectExtent b="0" l="0" r="0" t="0"/>
                <wp:wrapNone/>
                <wp:docPr id="326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5214873" y="3640935"/>
                          <a:ext cx="26225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1892300</wp:posOffset>
                </wp:positionH>
                <wp:positionV relativeFrom="paragraph">
                  <wp:posOffset>2095500</wp:posOffset>
                </wp:positionV>
                <wp:extent cx="271780" cy="287655"/>
                <wp:effectExtent b="0" l="0" r="0" t="0"/>
                <wp:wrapNone/>
                <wp:docPr id="326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80" cy="287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  <w:t xml:space="preserve">Solo se indica “Continuar”:</w:t>
      </w:r>
    </w:p>
    <w:p w:rsidR="00000000" w:rsidDel="00000000" w:rsidP="00000000" w:rsidRDefault="00000000" w:rsidRPr="00000000" w14:paraId="0000001E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1778000</wp:posOffset>
                </wp:positionH>
                <wp:positionV relativeFrom="paragraph">
                  <wp:posOffset>1638300</wp:posOffset>
                </wp:positionV>
                <wp:extent cx="478155" cy="502285"/>
                <wp:effectExtent b="0" l="0" r="0" t="0"/>
                <wp:wrapNone/>
                <wp:docPr id="313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 rot="-5400000">
                          <a:off x="5099620" y="3545685"/>
                          <a:ext cx="492760" cy="46863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50800" rotWithShape="0" algn="t" dir="54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1778000</wp:posOffset>
                </wp:positionH>
                <wp:positionV relativeFrom="paragraph">
                  <wp:posOffset>1638300</wp:posOffset>
                </wp:positionV>
                <wp:extent cx="478155" cy="502285"/>
                <wp:effectExtent b="0" l="0" r="0" t="0"/>
                <wp:wrapNone/>
                <wp:docPr id="313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8155" cy="5022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F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  <w:t xml:space="preserve">Si ya se subió el archivo y no se quiere modificar el existente, solo se clickea “Continuar”, una vez más. </w:t>
      </w:r>
      <w:r w:rsidDel="00000000" w:rsidR="00000000" w:rsidRPr="00000000">
        <w:rPr/>
        <w:drawing>
          <wp:inline distB="0" distT="0" distL="0" distR="0">
            <wp:extent cx="5108850" cy="2384757"/>
            <wp:effectExtent b="0" l="0" r="0" t="0"/>
            <wp:docPr id="34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2"/>
                    <a:srcRect b="21901" l="8215" r="15013" t="14360"/>
                    <a:stretch>
                      <a:fillRect/>
                    </a:stretch>
                  </pic:blipFill>
                  <pic:spPr>
                    <a:xfrm>
                      <a:off x="0" y="0"/>
                      <a:ext cx="5108850" cy="23847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153315" cy="2201926"/>
            <wp:effectExtent b="0" l="0" r="0" t="0"/>
            <wp:docPr id="33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3"/>
                    <a:srcRect b="15854" l="15369" r="10623" t="14360"/>
                    <a:stretch>
                      <a:fillRect/>
                    </a:stretch>
                  </pic:blipFill>
                  <pic:spPr>
                    <a:xfrm>
                      <a:off x="0" y="0"/>
                      <a:ext cx="4153315" cy="22019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4699000</wp:posOffset>
                </wp:positionV>
                <wp:extent cx="478155" cy="502285"/>
                <wp:effectExtent b="0" l="0" r="0" t="0"/>
                <wp:wrapNone/>
                <wp:docPr id="321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 rot="-5400000">
                          <a:off x="5099620" y="3545685"/>
                          <a:ext cx="492760" cy="46863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50800" rotWithShape="0" algn="t" dir="54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4699000</wp:posOffset>
                </wp:positionV>
                <wp:extent cx="478155" cy="502285"/>
                <wp:effectExtent b="0" l="0" r="0" t="0"/>
                <wp:wrapNone/>
                <wp:docPr id="321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8155" cy="5022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0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  <w:t xml:space="preserve">Una vez finalizada la carga,es necesario guardarlo y continuar con otros datos:</w:t>
      </w:r>
      <w:r w:rsidDel="00000000" w:rsidR="00000000" w:rsidRPr="00000000">
        <w:rPr/>
        <w:drawing>
          <wp:inline distB="0" distT="0" distL="0" distR="0">
            <wp:extent cx="5429299" cy="1907807"/>
            <wp:effectExtent b="0" l="0" r="0" t="0"/>
            <wp:docPr id="34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5"/>
                    <a:srcRect b="22658" l="0" r="3258" t="16880"/>
                    <a:stretch>
                      <a:fillRect/>
                    </a:stretch>
                  </pic:blipFill>
                  <pic:spPr>
                    <a:xfrm>
                      <a:off x="0" y="0"/>
                      <a:ext cx="5429299" cy="19078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2057400</wp:posOffset>
                </wp:positionV>
                <wp:extent cx="478155" cy="502285"/>
                <wp:effectExtent b="0" l="0" r="0" t="0"/>
                <wp:wrapNone/>
                <wp:docPr id="30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rot="-5400000">
                          <a:off x="5099620" y="3545685"/>
                          <a:ext cx="492760" cy="46863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50800" rotWithShape="0" algn="t" dir="54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2057400</wp:posOffset>
                </wp:positionV>
                <wp:extent cx="478155" cy="502285"/>
                <wp:effectExtent b="0" l="0" r="0" t="0"/>
                <wp:wrapNone/>
                <wp:docPr id="309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8155" cy="5022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1">
      <w:pPr>
        <w:spacing w:after="0" w:line="24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PASO 4: INTRODUCIR INFORMACIÓN</w:t>
      </w:r>
    </w:p>
    <w:p w:rsidR="00000000" w:rsidDel="00000000" w:rsidP="00000000" w:rsidRDefault="00000000" w:rsidRPr="00000000" w14:paraId="00000027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En esta sección, deberá completar los campos con los datos requeridos. Además, podrá agregar los autores y coautores que desee, cliqueando en “Añadir coautor/a” y luego deberá presionar el botón “Guardar y Continuar” que se encuentra al finalizar la página.</w:t>
      </w:r>
    </w:p>
    <w:p w:rsidR="00000000" w:rsidDel="00000000" w:rsidP="00000000" w:rsidRDefault="00000000" w:rsidRPr="00000000" w14:paraId="00000028">
      <w:pPr>
        <w:spacing w:after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6316108" cy="3153018"/>
            <wp:effectExtent b="0" l="0" r="0" t="0"/>
            <wp:docPr id="34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7"/>
                    <a:srcRect b="5021" l="9490" r="1700" t="16124"/>
                    <a:stretch>
                      <a:fillRect/>
                    </a:stretch>
                  </pic:blipFill>
                  <pic:spPr>
                    <a:xfrm>
                      <a:off x="0" y="0"/>
                      <a:ext cx="6316108" cy="31530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</wp:posOffset>
                </wp:positionH>
                <wp:positionV relativeFrom="paragraph">
                  <wp:posOffset>3327400</wp:posOffset>
                </wp:positionV>
                <wp:extent cx="478155" cy="502285"/>
                <wp:effectExtent b="0" l="0" r="0" t="0"/>
                <wp:wrapNone/>
                <wp:docPr id="315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 rot="-5400000">
                          <a:off x="5099620" y="3545685"/>
                          <a:ext cx="492760" cy="46863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50800" rotWithShape="0" algn="t" dir="54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</wp:posOffset>
                </wp:positionH>
                <wp:positionV relativeFrom="paragraph">
                  <wp:posOffset>3327400</wp:posOffset>
                </wp:positionV>
                <wp:extent cx="478155" cy="502285"/>
                <wp:effectExtent b="0" l="0" r="0" t="0"/>
                <wp:wrapNone/>
                <wp:docPr id="315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8155" cy="5022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6413500</wp:posOffset>
                </wp:positionH>
                <wp:positionV relativeFrom="paragraph">
                  <wp:posOffset>38100</wp:posOffset>
                </wp:positionV>
                <wp:extent cx="502285" cy="478155"/>
                <wp:effectExtent b="0" l="0" r="0" t="0"/>
                <wp:wrapNone/>
                <wp:docPr id="323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 rot="10800000">
                          <a:off x="5099620" y="3545685"/>
                          <a:ext cx="492760" cy="46863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50800" rotWithShape="0" algn="t" dir="54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6413500</wp:posOffset>
                </wp:positionH>
                <wp:positionV relativeFrom="paragraph">
                  <wp:posOffset>38100</wp:posOffset>
                </wp:positionV>
                <wp:extent cx="502285" cy="478155"/>
                <wp:effectExtent b="0" l="0" r="0" t="0"/>
                <wp:wrapNone/>
                <wp:docPr id="323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285" cy="478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9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PASO 4: CONFIRMACIÓN</w:t>
      </w:r>
    </w:p>
    <w:p w:rsidR="00000000" w:rsidDel="00000000" w:rsidP="00000000" w:rsidRDefault="00000000" w:rsidRPr="00000000" w14:paraId="0000002D">
      <w:pPr>
        <w:spacing w:after="0" w:line="24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  <w:t xml:space="preserve">Aquí se le confirma que se ha subido su resumen exitosamente y que ya está listo para ser enviado a evaluar por el Comité Evaluador. En el caso que lo desee puede volver atrás para revisar y ajustar la información antes de continuar. Cuando esté listo haga clic en "Finalizar envío".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6443677" cy="1646353"/>
            <wp:effectExtent b="0" l="0" r="0" t="0"/>
            <wp:docPr id="34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0"/>
                    <a:srcRect b="44827" l="13740" r="2549" t="17131"/>
                    <a:stretch>
                      <a:fillRect/>
                    </a:stretch>
                  </pic:blipFill>
                  <pic:spPr>
                    <a:xfrm>
                      <a:off x="0" y="0"/>
                      <a:ext cx="6443677" cy="16463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1333500</wp:posOffset>
                </wp:positionV>
                <wp:extent cx="478155" cy="502285"/>
                <wp:effectExtent b="0" l="0" r="0" t="0"/>
                <wp:wrapNone/>
                <wp:docPr id="329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 rot="-5400000">
                          <a:off x="5099620" y="3545685"/>
                          <a:ext cx="492760" cy="46863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50800" rotWithShape="0" algn="t" dir="54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1333500</wp:posOffset>
                </wp:positionV>
                <wp:extent cx="478155" cy="502285"/>
                <wp:effectExtent b="0" l="0" r="0" t="0"/>
                <wp:wrapNone/>
                <wp:docPr id="329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8155" cy="5022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F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Una vez finalizada la carga, llega un mail de confirmación al/la autor/a y al editor/a administrador/a del Congreso.</w:t>
      </w:r>
    </w:p>
    <w:p w:rsidR="00000000" w:rsidDel="00000000" w:rsidP="00000000" w:rsidRDefault="00000000" w:rsidRPr="00000000" w14:paraId="00000030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Como </w:t>
      </w:r>
      <w:r w:rsidDel="00000000" w:rsidR="00000000" w:rsidRPr="00000000">
        <w:rPr>
          <w:b w:val="1"/>
          <w:rtl w:val="0"/>
        </w:rPr>
        <w:t xml:space="preserve">editor/a</w:t>
      </w:r>
      <w:r w:rsidDel="00000000" w:rsidR="00000000" w:rsidRPr="00000000">
        <w:rPr>
          <w:rtl w:val="0"/>
        </w:rPr>
        <w:t xml:space="preserve"> llega un mail, así:</w:t>
      </w:r>
    </w:p>
    <w:p w:rsidR="00000000" w:rsidDel="00000000" w:rsidP="00000000" w:rsidRDefault="00000000" w:rsidRPr="00000000" w14:paraId="00000031">
      <w:pPr>
        <w:spacing w:after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5476995" cy="2686827"/>
            <wp:effectExtent b="0" l="0" r="0" t="0"/>
            <wp:docPr id="34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2"/>
                    <a:srcRect b="13335" l="17421" r="0" t="14612"/>
                    <a:stretch>
                      <a:fillRect/>
                    </a:stretch>
                  </pic:blipFill>
                  <pic:spPr>
                    <a:xfrm>
                      <a:off x="0" y="0"/>
                      <a:ext cx="5476995" cy="26868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La notificación llegará a:</w:t>
      </w:r>
    </w:p>
    <w:p w:rsidR="00000000" w:rsidDel="00000000" w:rsidP="00000000" w:rsidRDefault="00000000" w:rsidRPr="00000000" w14:paraId="00000033">
      <w:pPr>
        <w:spacing w:after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5761250" cy="2764626"/>
            <wp:effectExtent b="0" l="0" r="0" t="0"/>
            <wp:docPr id="34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3"/>
                    <a:srcRect b="9095" l="13174" r="2161" t="18643"/>
                    <a:stretch>
                      <a:fillRect/>
                    </a:stretch>
                  </pic:blipFill>
                  <pic:spPr>
                    <a:xfrm>
                      <a:off x="0" y="0"/>
                      <a:ext cx="5761250" cy="27646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546100</wp:posOffset>
                </wp:positionH>
                <wp:positionV relativeFrom="paragraph">
                  <wp:posOffset>774700</wp:posOffset>
                </wp:positionV>
                <wp:extent cx="2903772" cy="462280"/>
                <wp:effectExtent b="0" l="0" r="0" t="0"/>
                <wp:wrapNone/>
                <wp:docPr id="312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906814" y="3561560"/>
                          <a:ext cx="2878372" cy="436880"/>
                        </a:xfrm>
                        <a:prstGeom prst="rect">
                          <a:avLst/>
                        </a:prstGeom>
                        <a:noFill/>
                        <a:ln cap="flat" cmpd="sng" w="25400">
                          <a:solidFill>
                            <a:srgbClr val="00B05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546100</wp:posOffset>
                </wp:positionH>
                <wp:positionV relativeFrom="paragraph">
                  <wp:posOffset>774700</wp:posOffset>
                </wp:positionV>
                <wp:extent cx="2903772" cy="462280"/>
                <wp:effectExtent b="0" l="0" r="0" t="0"/>
                <wp:wrapNone/>
                <wp:docPr id="31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3772" cy="4622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3403600</wp:posOffset>
                </wp:positionH>
                <wp:positionV relativeFrom="paragraph">
                  <wp:posOffset>1816100</wp:posOffset>
                </wp:positionV>
                <wp:extent cx="2903772" cy="462280"/>
                <wp:effectExtent b="0" l="0" r="0" t="0"/>
                <wp:wrapNone/>
                <wp:docPr id="317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3906814" y="3561560"/>
                          <a:ext cx="2878372" cy="436880"/>
                        </a:xfrm>
                        <a:prstGeom prst="rect">
                          <a:avLst/>
                        </a:prstGeom>
                        <a:noFill/>
                        <a:ln cap="flat" cmpd="sng" w="25400">
                          <a:solidFill>
                            <a:srgbClr val="00B05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3403600</wp:posOffset>
                </wp:positionH>
                <wp:positionV relativeFrom="paragraph">
                  <wp:posOffset>1816100</wp:posOffset>
                </wp:positionV>
                <wp:extent cx="2903772" cy="462280"/>
                <wp:effectExtent b="0" l="0" r="0" t="0"/>
                <wp:wrapNone/>
                <wp:docPr id="317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3772" cy="4622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4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Como </w:t>
      </w:r>
      <w:r w:rsidDel="00000000" w:rsidR="00000000" w:rsidRPr="00000000">
        <w:rPr>
          <w:b w:val="1"/>
          <w:rtl w:val="0"/>
        </w:rPr>
        <w:t xml:space="preserve">Autor/a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35">
      <w:pPr>
        <w:spacing w:after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5564436" cy="3027284"/>
            <wp:effectExtent b="0" l="0" r="0" t="0"/>
            <wp:docPr id="34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6"/>
                    <a:srcRect b="7037" l="17988" r="0" t="13604"/>
                    <a:stretch>
                      <a:fillRect/>
                    </a:stretch>
                  </pic:blipFill>
                  <pic:spPr>
                    <a:xfrm>
                      <a:off x="0" y="0"/>
                      <a:ext cx="5564436" cy="30272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PASO 5: EVALUACIÓN DEL TRABAJO PRESENTADO</w:t>
      </w:r>
    </w:p>
    <w:p w:rsidR="00000000" w:rsidDel="00000000" w:rsidP="00000000" w:rsidRDefault="00000000" w:rsidRPr="00000000" w14:paraId="00000038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Una vez finalizada la carga, el archivo adjunto quedará sujeto a revisión por el Comité Evaluador del VI SIRSO. Cuando se haya evaluado el trabajo presentado, le llegará la confirmación por mail.</w:t>
      </w:r>
    </w:p>
    <w:p w:rsidR="00000000" w:rsidDel="00000000" w:rsidP="00000000" w:rsidRDefault="00000000" w:rsidRPr="00000000" w14:paraId="00000039">
      <w:pPr>
        <w:spacing w:after="0" w:line="240" w:lineRule="auto"/>
        <w:jc w:val="center"/>
        <w:rPr/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5972686" cy="2641186"/>
            <wp:effectExtent b="0" l="0" r="0" t="0"/>
            <wp:docPr id="34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47"/>
                    <a:srcRect b="15603" l="12748" r="2692" t="17886"/>
                    <a:stretch>
                      <a:fillRect/>
                    </a:stretch>
                  </pic:blipFill>
                  <pic:spPr>
                    <a:xfrm>
                      <a:off x="0" y="0"/>
                      <a:ext cx="5972686" cy="26411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48" w:type="default"/>
      <w:pgSz w:h="15840" w:w="12240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Hipervnculo">
    <w:name w:val="Hyperlink"/>
    <w:basedOn w:val="Fuentedeprrafopredeter"/>
    <w:uiPriority w:val="99"/>
    <w:unhideWhenUsed w:val="1"/>
    <w:rsid w:val="00702D8E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 w:val="1"/>
    <w:rsid w:val="00702D8E"/>
    <w:rPr>
      <w:b w:val="1"/>
      <w:bCs w:val="1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702D8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702D8E"/>
    <w:rPr>
      <w:rFonts w:ascii="Tahoma" w:cs="Tahoma" w:hAnsi="Tahoma"/>
      <w:sz w:val="16"/>
      <w:szCs w:val="16"/>
    </w:rPr>
  </w:style>
  <w:style w:type="paragraph" w:styleId="Prrafodelista">
    <w:name w:val="List Paragraph"/>
    <w:basedOn w:val="Normal"/>
    <w:uiPriority w:val="34"/>
    <w:qFormat w:val="1"/>
    <w:rsid w:val="005A5D84"/>
    <w:pPr>
      <w:ind w:left="720"/>
      <w:contextualSpacing w:val="1"/>
    </w:pPr>
  </w:style>
  <w:style w:type="paragraph" w:styleId="Encabezado">
    <w:name w:val="header"/>
    <w:basedOn w:val="Normal"/>
    <w:link w:val="EncabezadoCar"/>
    <w:uiPriority w:val="99"/>
    <w:unhideWhenUsed w:val="1"/>
    <w:rsid w:val="00A27E7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A27E77"/>
  </w:style>
  <w:style w:type="paragraph" w:styleId="Piedepgina">
    <w:name w:val="footer"/>
    <w:basedOn w:val="Normal"/>
    <w:link w:val="PiedepginaCar"/>
    <w:uiPriority w:val="99"/>
    <w:unhideWhenUsed w:val="1"/>
    <w:rsid w:val="00A27E7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A27E77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6.png"/><Relationship Id="rId20" Type="http://schemas.openxmlformats.org/officeDocument/2006/relationships/image" Target="media/image25.png"/><Relationship Id="rId42" Type="http://schemas.openxmlformats.org/officeDocument/2006/relationships/image" Target="media/image13.png"/><Relationship Id="rId41" Type="http://schemas.openxmlformats.org/officeDocument/2006/relationships/image" Target="media/image40.png"/><Relationship Id="rId22" Type="http://schemas.openxmlformats.org/officeDocument/2006/relationships/image" Target="media/image39.png"/><Relationship Id="rId44" Type="http://schemas.openxmlformats.org/officeDocument/2006/relationships/image" Target="media/image23.png"/><Relationship Id="rId21" Type="http://schemas.openxmlformats.org/officeDocument/2006/relationships/image" Target="media/image35.png"/><Relationship Id="rId43" Type="http://schemas.openxmlformats.org/officeDocument/2006/relationships/image" Target="media/image20.png"/><Relationship Id="rId24" Type="http://schemas.openxmlformats.org/officeDocument/2006/relationships/image" Target="media/image31.png"/><Relationship Id="rId46" Type="http://schemas.openxmlformats.org/officeDocument/2006/relationships/image" Target="media/image18.png"/><Relationship Id="rId23" Type="http://schemas.openxmlformats.org/officeDocument/2006/relationships/image" Target="media/image6.png"/><Relationship Id="rId45" Type="http://schemas.openxmlformats.org/officeDocument/2006/relationships/image" Target="media/image2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8.png"/><Relationship Id="rId26" Type="http://schemas.openxmlformats.org/officeDocument/2006/relationships/image" Target="media/image7.png"/><Relationship Id="rId48" Type="http://schemas.openxmlformats.org/officeDocument/2006/relationships/footer" Target="footer1.xml"/><Relationship Id="rId25" Type="http://schemas.openxmlformats.org/officeDocument/2006/relationships/image" Target="media/image9.png"/><Relationship Id="rId47" Type="http://schemas.openxmlformats.org/officeDocument/2006/relationships/image" Target="media/image19.png"/><Relationship Id="rId28" Type="http://schemas.openxmlformats.org/officeDocument/2006/relationships/image" Target="media/image27.png"/><Relationship Id="rId27" Type="http://schemas.openxmlformats.org/officeDocument/2006/relationships/image" Target="media/image2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1.png"/><Relationship Id="rId7" Type="http://schemas.openxmlformats.org/officeDocument/2006/relationships/image" Target="media/image3.png"/><Relationship Id="rId8" Type="http://schemas.openxmlformats.org/officeDocument/2006/relationships/image" Target="media/image14.png"/><Relationship Id="rId31" Type="http://schemas.openxmlformats.org/officeDocument/2006/relationships/image" Target="media/image24.png"/><Relationship Id="rId30" Type="http://schemas.openxmlformats.org/officeDocument/2006/relationships/image" Target="media/image37.png"/><Relationship Id="rId11" Type="http://schemas.openxmlformats.org/officeDocument/2006/relationships/hyperlink" Target="https://backend.congresos.unlp.edu.ar/index.php/visirso/login" TargetMode="External"/><Relationship Id="rId33" Type="http://schemas.openxmlformats.org/officeDocument/2006/relationships/image" Target="media/image11.png"/><Relationship Id="rId10" Type="http://schemas.openxmlformats.org/officeDocument/2006/relationships/image" Target="media/image30.png"/><Relationship Id="rId32" Type="http://schemas.openxmlformats.org/officeDocument/2006/relationships/image" Target="media/image17.png"/><Relationship Id="rId13" Type="http://schemas.openxmlformats.org/officeDocument/2006/relationships/image" Target="media/image29.png"/><Relationship Id="rId35" Type="http://schemas.openxmlformats.org/officeDocument/2006/relationships/image" Target="media/image12.png"/><Relationship Id="rId12" Type="http://schemas.openxmlformats.org/officeDocument/2006/relationships/image" Target="media/image2.png"/><Relationship Id="rId34" Type="http://schemas.openxmlformats.org/officeDocument/2006/relationships/image" Target="media/image32.png"/><Relationship Id="rId15" Type="http://schemas.openxmlformats.org/officeDocument/2006/relationships/image" Target="media/image36.png"/><Relationship Id="rId37" Type="http://schemas.openxmlformats.org/officeDocument/2006/relationships/image" Target="media/image10.png"/><Relationship Id="rId14" Type="http://schemas.openxmlformats.org/officeDocument/2006/relationships/image" Target="media/image1.png"/><Relationship Id="rId36" Type="http://schemas.openxmlformats.org/officeDocument/2006/relationships/image" Target="media/image15.png"/><Relationship Id="rId17" Type="http://schemas.openxmlformats.org/officeDocument/2006/relationships/image" Target="media/image4.png"/><Relationship Id="rId39" Type="http://schemas.openxmlformats.org/officeDocument/2006/relationships/image" Target="media/image34.png"/><Relationship Id="rId16" Type="http://schemas.openxmlformats.org/officeDocument/2006/relationships/image" Target="media/image5.png"/><Relationship Id="rId38" Type="http://schemas.openxmlformats.org/officeDocument/2006/relationships/image" Target="media/image26.png"/><Relationship Id="rId19" Type="http://schemas.openxmlformats.org/officeDocument/2006/relationships/image" Target="media/image33.png"/><Relationship Id="rId1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7iBjyru7xv5NbiMO7SE/WWrX1gQ==">AMUW2mV2wWAfdtOMdq2DUgDRdmEWwUBYZJKCboa0cilAdtTOtG03ejMyMsiY5YspRryx25gPzBNeaG5ZHrTbvLVMikneKbIENKTEIoR5ZCdU0TuxpW0MpqOyJN7BpgOgvskgjs4liYIj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2020-02-21T13:03:00Z</dcterms:created>
  <dc:creator>38665791</dc:creator>
</cp:coreProperties>
</file>