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8D" w:rsidRDefault="001E4D8D" w:rsidP="00C4398C">
      <w:pPr>
        <w:rPr>
          <w:rFonts w:ascii="Arial" w:hAnsi="Arial" w:cs="Arial"/>
          <w:b/>
          <w:color w:val="1D2228"/>
          <w:shd w:val="clear" w:color="auto" w:fill="FFFFFF"/>
        </w:rPr>
      </w:pPr>
      <w:r w:rsidRPr="001E4D8D">
        <w:rPr>
          <w:rFonts w:ascii="Arial" w:hAnsi="Arial" w:cs="Arial"/>
          <w:b/>
          <w:color w:val="1D2228"/>
          <w:shd w:val="clear" w:color="auto" w:fill="FFFFFF"/>
        </w:rPr>
        <w:drawing>
          <wp:inline distT="0" distB="0" distL="0" distR="0">
            <wp:extent cx="5400040" cy="106350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8C" w:rsidRDefault="005A08E2" w:rsidP="00C4398C">
      <w:pPr>
        <w:rPr>
          <w:rFonts w:ascii="Arial" w:hAnsi="Arial" w:cs="Arial"/>
          <w:b/>
          <w:color w:val="1D2228"/>
          <w:shd w:val="clear" w:color="auto" w:fill="FFFFFF"/>
        </w:rPr>
      </w:pPr>
      <w:r w:rsidRPr="004A2A56">
        <w:rPr>
          <w:rFonts w:ascii="Arial" w:hAnsi="Arial" w:cs="Arial"/>
          <w:b/>
          <w:color w:val="1D2228"/>
          <w:shd w:val="clear" w:color="auto" w:fill="FFFFFF"/>
        </w:rPr>
        <w:t xml:space="preserve">Simposio </w:t>
      </w:r>
      <w:r w:rsidR="00244145" w:rsidRPr="004A2A56">
        <w:rPr>
          <w:rFonts w:ascii="Arial" w:hAnsi="Arial" w:cs="Arial"/>
          <w:b/>
          <w:color w:val="1D2228"/>
          <w:shd w:val="clear" w:color="auto" w:fill="FFFFFF"/>
        </w:rPr>
        <w:t>1</w:t>
      </w:r>
    </w:p>
    <w:p w:rsidR="00244145" w:rsidRPr="00105427" w:rsidRDefault="00244145" w:rsidP="00244145">
      <w:pPr>
        <w:spacing w:after="126"/>
        <w:ind w:left="10" w:right="-15" w:hanging="10"/>
        <w:jc w:val="center"/>
        <w:rPr>
          <w:rFonts w:ascii="Arial" w:hAnsi="Arial" w:cs="Arial"/>
          <w:b/>
          <w:caps/>
          <w:color w:val="000000"/>
        </w:rPr>
      </w:pPr>
      <w:r w:rsidRPr="00105427">
        <w:rPr>
          <w:rFonts w:ascii="Arial" w:hAnsi="Arial" w:cs="Arial"/>
          <w:b/>
          <w:caps/>
          <w:color w:val="000000"/>
        </w:rPr>
        <w:t>Agrobiodiversidad y Alimentación: relaciones y fricciones en mundos múltiples</w:t>
      </w:r>
    </w:p>
    <w:p w:rsidR="00244145" w:rsidRPr="004A2A56" w:rsidRDefault="00244145" w:rsidP="00244145">
      <w:pPr>
        <w:jc w:val="center"/>
        <w:rPr>
          <w:rFonts w:ascii="Arial" w:hAnsi="Arial" w:cs="Arial"/>
          <w:b/>
          <w:lang w:val="es-ES"/>
        </w:rPr>
      </w:pPr>
      <w:r w:rsidRPr="004A2A56">
        <w:rPr>
          <w:rFonts w:ascii="Arial" w:hAnsi="Arial" w:cs="Arial"/>
          <w:b/>
          <w:lang w:val="es-ES"/>
        </w:rPr>
        <w:t xml:space="preserve">Coordinadores: Santiago J </w:t>
      </w:r>
      <w:proofErr w:type="spellStart"/>
      <w:r w:rsidRPr="004A2A56">
        <w:rPr>
          <w:rFonts w:ascii="Arial" w:hAnsi="Arial" w:cs="Arial"/>
          <w:b/>
          <w:lang w:val="es-ES"/>
        </w:rPr>
        <w:t>Sarandón</w:t>
      </w:r>
      <w:proofErr w:type="spellEnd"/>
      <w:r w:rsidRPr="004A2A56">
        <w:rPr>
          <w:rFonts w:ascii="Arial" w:hAnsi="Arial" w:cs="Arial"/>
          <w:b/>
          <w:lang w:val="es-ES"/>
        </w:rPr>
        <w:t xml:space="preserve">, Francisco </w:t>
      </w:r>
      <w:proofErr w:type="spellStart"/>
      <w:r w:rsidRPr="004A2A56">
        <w:rPr>
          <w:rFonts w:ascii="Arial" w:hAnsi="Arial" w:cs="Arial"/>
          <w:b/>
          <w:lang w:val="es-ES"/>
        </w:rPr>
        <w:t>Pazzarelli</w:t>
      </w:r>
      <w:proofErr w:type="spellEnd"/>
    </w:p>
    <w:p w:rsidR="005A08E2" w:rsidRPr="004A2A56" w:rsidRDefault="005A08E2" w:rsidP="005A08E2">
      <w:pPr>
        <w:jc w:val="both"/>
        <w:rPr>
          <w:rFonts w:ascii="Arial" w:hAnsi="Arial" w:cs="Arial"/>
        </w:rPr>
      </w:pPr>
    </w:p>
    <w:p w:rsidR="00C4398C" w:rsidRPr="004A2A56" w:rsidRDefault="00C4398C" w:rsidP="00C4398C">
      <w:pPr>
        <w:rPr>
          <w:rFonts w:ascii="Arial" w:hAnsi="Arial" w:cs="Arial"/>
          <w:b/>
          <w:lang w:val="es-ES"/>
        </w:rPr>
      </w:pPr>
      <w:r w:rsidRPr="004A2A56">
        <w:rPr>
          <w:rFonts w:ascii="Arial" w:hAnsi="Arial" w:cs="Arial"/>
          <w:b/>
          <w:lang w:val="es-ES"/>
        </w:rPr>
        <w:t>CRONOGRAMA</w:t>
      </w:r>
    </w:p>
    <w:p w:rsidR="00C4398C" w:rsidRPr="004A2A56" w:rsidRDefault="00244145" w:rsidP="00C4398C">
      <w:pPr>
        <w:rPr>
          <w:rFonts w:ascii="Arial" w:hAnsi="Arial" w:cs="Arial"/>
          <w:b/>
          <w:lang w:val="es-ES"/>
        </w:rPr>
      </w:pPr>
      <w:r w:rsidRPr="004A2A56">
        <w:rPr>
          <w:rFonts w:ascii="Arial" w:hAnsi="Arial" w:cs="Arial"/>
          <w:b/>
          <w:lang w:val="es-ES"/>
        </w:rPr>
        <w:t>Viernes</w:t>
      </w:r>
      <w:r w:rsidR="00C4398C" w:rsidRPr="004A2A56">
        <w:rPr>
          <w:rFonts w:ascii="Arial" w:hAnsi="Arial" w:cs="Arial"/>
          <w:b/>
          <w:lang w:val="es-ES"/>
        </w:rPr>
        <w:t xml:space="preserve"> 1</w:t>
      </w:r>
      <w:r w:rsidRPr="004A2A56">
        <w:rPr>
          <w:rFonts w:ascii="Arial" w:hAnsi="Arial" w:cs="Arial"/>
          <w:b/>
          <w:lang w:val="es-ES"/>
        </w:rPr>
        <w:t>2</w:t>
      </w:r>
      <w:r w:rsidR="00C4398C" w:rsidRPr="004A2A56">
        <w:rPr>
          <w:rFonts w:ascii="Arial" w:hAnsi="Arial" w:cs="Arial"/>
          <w:b/>
          <w:lang w:val="es-ES"/>
        </w:rPr>
        <w:t xml:space="preserve"> DE NOVIEMBRE 1</w:t>
      </w:r>
      <w:r w:rsidR="004A2A56" w:rsidRPr="004A2A56">
        <w:rPr>
          <w:rFonts w:ascii="Arial" w:hAnsi="Arial" w:cs="Arial"/>
          <w:b/>
          <w:lang w:val="es-ES"/>
        </w:rPr>
        <w:t>1</w:t>
      </w:r>
      <w:r w:rsidR="00C4398C" w:rsidRPr="004A2A56">
        <w:rPr>
          <w:rFonts w:ascii="Arial" w:hAnsi="Arial" w:cs="Arial"/>
          <w:b/>
          <w:lang w:val="es-ES"/>
        </w:rPr>
        <w:t>.00- 1</w:t>
      </w:r>
      <w:r w:rsidR="004A2A56" w:rsidRPr="004A2A56">
        <w:rPr>
          <w:rFonts w:ascii="Arial" w:hAnsi="Arial" w:cs="Arial"/>
          <w:b/>
          <w:lang w:val="es-ES"/>
        </w:rPr>
        <w:t>3</w:t>
      </w:r>
      <w:r w:rsidR="00C4398C" w:rsidRPr="004A2A56">
        <w:rPr>
          <w:rFonts w:ascii="Arial" w:hAnsi="Arial" w:cs="Arial"/>
          <w:b/>
          <w:lang w:val="es-ES"/>
        </w:rPr>
        <w:t>.00 HS</w:t>
      </w:r>
    </w:p>
    <w:p w:rsidR="00C4398C" w:rsidRPr="004A2A56" w:rsidRDefault="00C4398C" w:rsidP="00C4398C">
      <w:pPr>
        <w:rPr>
          <w:rFonts w:ascii="Arial" w:hAnsi="Arial" w:cs="Arial"/>
          <w:b/>
          <w:lang w:val="es-ES"/>
        </w:rPr>
      </w:pPr>
    </w:p>
    <w:p w:rsidR="00885D7A" w:rsidRDefault="00C4398C" w:rsidP="00C4398C">
      <w:pPr>
        <w:rPr>
          <w:rFonts w:ascii="Arial" w:hAnsi="Arial" w:cs="Arial"/>
        </w:rPr>
      </w:pPr>
      <w:r w:rsidRPr="00537BEF">
        <w:rPr>
          <w:rFonts w:ascii="Arial" w:hAnsi="Arial" w:cs="Arial"/>
          <w:b/>
          <w:lang w:val="es-ES"/>
        </w:rPr>
        <w:t>1</w:t>
      </w:r>
      <w:r w:rsidR="004A2A56" w:rsidRPr="00537BEF">
        <w:rPr>
          <w:rFonts w:ascii="Arial" w:hAnsi="Arial" w:cs="Arial"/>
          <w:b/>
          <w:lang w:val="es-ES"/>
        </w:rPr>
        <w:t>1</w:t>
      </w:r>
      <w:r w:rsidRPr="00537BEF">
        <w:rPr>
          <w:rFonts w:ascii="Arial" w:hAnsi="Arial" w:cs="Arial"/>
          <w:b/>
          <w:lang w:val="es-ES"/>
        </w:rPr>
        <w:t xml:space="preserve">.00 hs. Apertura y presentación del simposio </w:t>
      </w:r>
      <w:r w:rsidRPr="00537BEF">
        <w:rPr>
          <w:rFonts w:ascii="Arial" w:hAnsi="Arial" w:cs="Arial"/>
        </w:rPr>
        <w:t xml:space="preserve"> </w:t>
      </w:r>
    </w:p>
    <w:p w:rsidR="00105427" w:rsidRPr="00537BEF" w:rsidRDefault="00105427" w:rsidP="00C4398C">
      <w:pPr>
        <w:rPr>
          <w:rFonts w:ascii="Arial" w:hAnsi="Arial" w:cs="Arial"/>
        </w:rPr>
      </w:pPr>
    </w:p>
    <w:p w:rsidR="004A2A56" w:rsidRDefault="005A08E2" w:rsidP="004A2A56">
      <w:pPr>
        <w:spacing w:after="126"/>
        <w:ind w:left="10" w:right="-15" w:hanging="10"/>
        <w:jc w:val="both"/>
        <w:rPr>
          <w:rFonts w:ascii="Arial" w:hAnsi="Arial" w:cs="Arial"/>
          <w:b/>
          <w:bCs/>
        </w:rPr>
      </w:pPr>
      <w:r w:rsidRPr="00537BEF">
        <w:rPr>
          <w:rFonts w:ascii="Arial" w:hAnsi="Arial" w:cs="Arial"/>
          <w:color w:val="000000"/>
        </w:rPr>
        <w:t>1</w:t>
      </w:r>
      <w:r w:rsidR="004A2A56" w:rsidRPr="00537BEF">
        <w:rPr>
          <w:rFonts w:ascii="Arial" w:hAnsi="Arial" w:cs="Arial"/>
          <w:color w:val="000000"/>
        </w:rPr>
        <w:t>1</w:t>
      </w:r>
      <w:r w:rsidRPr="00537BEF">
        <w:rPr>
          <w:rFonts w:ascii="Arial" w:hAnsi="Arial" w:cs="Arial"/>
        </w:rPr>
        <w:t>:05</w:t>
      </w:r>
      <w:r w:rsidR="004F5DDF">
        <w:rPr>
          <w:rFonts w:ascii="Arial" w:hAnsi="Arial" w:cs="Arial"/>
        </w:rPr>
        <w:t>-11.20</w:t>
      </w:r>
      <w:r w:rsidRPr="00537BEF">
        <w:rPr>
          <w:rFonts w:ascii="Arial" w:hAnsi="Arial" w:cs="Arial"/>
        </w:rPr>
        <w:t xml:space="preserve"> hs. </w:t>
      </w:r>
      <w:proofErr w:type="spellStart"/>
      <w:r w:rsidR="004A2A56" w:rsidRPr="00537BEF">
        <w:rPr>
          <w:rFonts w:ascii="Arial" w:hAnsi="Arial" w:cs="Arial"/>
          <w:color w:val="000000"/>
        </w:rPr>
        <w:t>Gargoloff</w:t>
      </w:r>
      <w:proofErr w:type="spellEnd"/>
      <w:r w:rsidR="004A2A56" w:rsidRPr="00537BEF">
        <w:rPr>
          <w:rFonts w:ascii="Arial" w:hAnsi="Arial" w:cs="Arial"/>
          <w:color w:val="000000"/>
        </w:rPr>
        <w:t xml:space="preserve"> N. A</w:t>
      </w:r>
      <w:r w:rsidR="003634A9" w:rsidRPr="00537BEF">
        <w:rPr>
          <w:rFonts w:ascii="Arial" w:hAnsi="Arial" w:cs="Arial"/>
          <w:color w:val="000000"/>
        </w:rPr>
        <w:t xml:space="preserve">. </w:t>
      </w:r>
      <w:r w:rsidR="004A2A56" w:rsidRPr="00537BEF">
        <w:rPr>
          <w:rFonts w:ascii="Arial" w:hAnsi="Arial" w:cs="Arial"/>
          <w:b/>
          <w:bCs/>
        </w:rPr>
        <w:t xml:space="preserve">Rol de la </w:t>
      </w:r>
      <w:proofErr w:type="spellStart"/>
      <w:r w:rsidR="004A2A56" w:rsidRPr="00537BEF">
        <w:rPr>
          <w:rFonts w:ascii="Arial" w:hAnsi="Arial" w:cs="Arial"/>
          <w:b/>
          <w:bCs/>
        </w:rPr>
        <w:t>agrobiodiversidad</w:t>
      </w:r>
      <w:proofErr w:type="spellEnd"/>
      <w:r w:rsidR="004A2A56" w:rsidRPr="00537BEF">
        <w:rPr>
          <w:rFonts w:ascii="Arial" w:hAnsi="Arial" w:cs="Arial"/>
          <w:b/>
          <w:bCs/>
        </w:rPr>
        <w:t xml:space="preserve"> para un manejo sustentable y </w:t>
      </w:r>
      <w:proofErr w:type="spellStart"/>
      <w:r w:rsidR="004A2A56" w:rsidRPr="00537BEF">
        <w:rPr>
          <w:rFonts w:ascii="Arial" w:hAnsi="Arial" w:cs="Arial"/>
          <w:b/>
          <w:bCs/>
        </w:rPr>
        <w:t>resiliente</w:t>
      </w:r>
      <w:proofErr w:type="spellEnd"/>
      <w:r w:rsidR="004A2A56" w:rsidRPr="00537BEF">
        <w:rPr>
          <w:rFonts w:ascii="Arial" w:hAnsi="Arial" w:cs="Arial"/>
          <w:b/>
          <w:bCs/>
        </w:rPr>
        <w:t xml:space="preserve"> de los </w:t>
      </w:r>
      <w:proofErr w:type="spellStart"/>
      <w:r w:rsidR="004A2A56" w:rsidRPr="00537BEF">
        <w:rPr>
          <w:rFonts w:ascii="Arial" w:hAnsi="Arial" w:cs="Arial"/>
          <w:b/>
          <w:bCs/>
        </w:rPr>
        <w:t>agroecosistemas</w:t>
      </w:r>
      <w:proofErr w:type="spellEnd"/>
      <w:r w:rsidR="004A2A56" w:rsidRPr="00537BEF">
        <w:rPr>
          <w:rFonts w:ascii="Arial" w:hAnsi="Arial" w:cs="Arial"/>
          <w:b/>
          <w:bCs/>
        </w:rPr>
        <w:t>: importancia del componente cultural</w:t>
      </w:r>
    </w:p>
    <w:p w:rsidR="00537BEF" w:rsidRPr="00537BEF" w:rsidRDefault="00537BEF" w:rsidP="004A2A56">
      <w:pPr>
        <w:spacing w:after="126"/>
        <w:ind w:left="10" w:right="-15" w:hanging="10"/>
        <w:jc w:val="both"/>
        <w:rPr>
          <w:rFonts w:ascii="Arial" w:hAnsi="Arial" w:cs="Arial"/>
          <w:b/>
          <w:bCs/>
        </w:rPr>
      </w:pPr>
    </w:p>
    <w:p w:rsidR="005A08E2" w:rsidRDefault="005A08E2" w:rsidP="005A08E2">
      <w:pPr>
        <w:spacing w:after="126"/>
        <w:ind w:left="10" w:right="-15" w:hanging="10"/>
        <w:jc w:val="both"/>
        <w:rPr>
          <w:rFonts w:ascii="Arial" w:hAnsi="Arial" w:cs="Arial"/>
          <w:b/>
          <w:color w:val="000000"/>
        </w:rPr>
      </w:pPr>
      <w:r w:rsidRPr="00537BEF">
        <w:rPr>
          <w:rFonts w:ascii="Arial" w:hAnsi="Arial" w:cs="Arial"/>
          <w:color w:val="000000"/>
        </w:rPr>
        <w:t>1</w:t>
      </w:r>
      <w:r w:rsidR="004A2A56" w:rsidRPr="00537BEF">
        <w:rPr>
          <w:rFonts w:ascii="Arial" w:hAnsi="Arial" w:cs="Arial"/>
          <w:color w:val="000000"/>
        </w:rPr>
        <w:t>1</w:t>
      </w:r>
      <w:r w:rsidRPr="00537BEF">
        <w:rPr>
          <w:rFonts w:ascii="Arial" w:hAnsi="Arial" w:cs="Arial"/>
          <w:color w:val="000000"/>
        </w:rPr>
        <w:t>:20</w:t>
      </w:r>
      <w:r w:rsidR="004F5DDF">
        <w:rPr>
          <w:rFonts w:ascii="Arial" w:hAnsi="Arial" w:cs="Arial"/>
          <w:color w:val="000000"/>
        </w:rPr>
        <w:t>-11.35</w:t>
      </w:r>
      <w:r w:rsidRPr="00537BEF">
        <w:rPr>
          <w:rFonts w:ascii="Arial" w:hAnsi="Arial" w:cs="Arial"/>
          <w:color w:val="000000"/>
        </w:rPr>
        <w:t xml:space="preserve"> hs. </w:t>
      </w:r>
      <w:proofErr w:type="spellStart"/>
      <w:r w:rsidR="004A2A56" w:rsidRPr="00537BEF">
        <w:rPr>
          <w:rFonts w:ascii="Arial" w:hAnsi="Arial" w:cs="Arial"/>
          <w:color w:val="000000"/>
        </w:rPr>
        <w:t>Pazzarelli</w:t>
      </w:r>
      <w:proofErr w:type="spellEnd"/>
      <w:r w:rsidR="004A2A56" w:rsidRPr="00537BEF">
        <w:rPr>
          <w:rFonts w:ascii="Arial" w:hAnsi="Arial" w:cs="Arial"/>
          <w:color w:val="000000"/>
        </w:rPr>
        <w:t xml:space="preserve"> F</w:t>
      </w:r>
      <w:r w:rsidR="003634A9" w:rsidRPr="00537BEF">
        <w:rPr>
          <w:rFonts w:ascii="Arial" w:hAnsi="Arial" w:cs="Arial"/>
          <w:b/>
          <w:color w:val="000000"/>
        </w:rPr>
        <w:t xml:space="preserve">. </w:t>
      </w:r>
      <w:r w:rsidR="004A2A56" w:rsidRPr="00537BEF">
        <w:rPr>
          <w:rFonts w:ascii="Arial" w:hAnsi="Arial" w:cs="Arial"/>
          <w:b/>
        </w:rPr>
        <w:t xml:space="preserve">Fricciones, equivocaciones y los supuestos del consenso: cocinar y comer entre ecologías más que humanas. </w:t>
      </w:r>
      <w:r w:rsidR="00A90C7A" w:rsidRPr="00537BEF">
        <w:rPr>
          <w:rFonts w:ascii="Arial" w:hAnsi="Arial" w:cs="Arial"/>
          <w:b/>
          <w:color w:val="000000"/>
        </w:rPr>
        <w:t xml:space="preserve"> </w:t>
      </w:r>
    </w:p>
    <w:p w:rsidR="00537BEF" w:rsidRPr="00537BEF" w:rsidRDefault="00537BEF" w:rsidP="005A08E2">
      <w:pPr>
        <w:spacing w:after="126"/>
        <w:ind w:left="10" w:right="-15" w:hanging="10"/>
        <w:jc w:val="both"/>
        <w:rPr>
          <w:rFonts w:ascii="Arial" w:hAnsi="Arial" w:cs="Arial"/>
          <w:b/>
          <w:color w:val="000000"/>
        </w:rPr>
      </w:pPr>
    </w:p>
    <w:p w:rsidR="004A2A56" w:rsidRDefault="005A08E2" w:rsidP="00537BEF">
      <w:pPr>
        <w:rPr>
          <w:rFonts w:ascii="Arial" w:hAnsi="Arial" w:cs="Arial"/>
          <w:b/>
        </w:rPr>
      </w:pPr>
      <w:r w:rsidRPr="00537BEF">
        <w:rPr>
          <w:rFonts w:ascii="Arial" w:hAnsi="Arial" w:cs="Arial"/>
        </w:rPr>
        <w:t>1</w:t>
      </w:r>
      <w:r w:rsidR="004A2A56" w:rsidRPr="00537BEF">
        <w:rPr>
          <w:rFonts w:ascii="Arial" w:hAnsi="Arial" w:cs="Arial"/>
        </w:rPr>
        <w:t>1</w:t>
      </w:r>
      <w:r w:rsidRPr="00537BEF">
        <w:rPr>
          <w:rFonts w:ascii="Arial" w:hAnsi="Arial" w:cs="Arial"/>
        </w:rPr>
        <w:t>:35</w:t>
      </w:r>
      <w:r w:rsidR="004F5DDF">
        <w:rPr>
          <w:rFonts w:ascii="Arial" w:hAnsi="Arial" w:cs="Arial"/>
        </w:rPr>
        <w:t>-11.50</w:t>
      </w:r>
      <w:r w:rsidRPr="00537BEF">
        <w:rPr>
          <w:rFonts w:ascii="Arial" w:hAnsi="Arial" w:cs="Arial"/>
        </w:rPr>
        <w:t xml:space="preserve"> hs. </w:t>
      </w:r>
      <w:r w:rsidR="004A2A56" w:rsidRPr="00537BEF">
        <w:rPr>
          <w:rFonts w:ascii="Arial" w:hAnsi="Arial" w:cs="Arial"/>
          <w:color w:val="000000"/>
        </w:rPr>
        <w:t>Blanco V</w:t>
      </w:r>
      <w:r w:rsidR="00DD413D" w:rsidRPr="00537BEF">
        <w:rPr>
          <w:rFonts w:ascii="Arial" w:hAnsi="Arial" w:cs="Arial"/>
          <w:color w:val="000000"/>
        </w:rPr>
        <w:t xml:space="preserve">. </w:t>
      </w:r>
      <w:r w:rsidR="004A2A56" w:rsidRPr="00537BEF">
        <w:rPr>
          <w:rFonts w:ascii="Arial" w:hAnsi="Arial" w:cs="Arial"/>
          <w:b/>
        </w:rPr>
        <w:t xml:space="preserve">La importancia de la utilización del enfoque de Género para la incorporación de la </w:t>
      </w:r>
      <w:proofErr w:type="spellStart"/>
      <w:r w:rsidR="004A2A56" w:rsidRPr="00537BEF">
        <w:rPr>
          <w:rFonts w:ascii="Arial" w:hAnsi="Arial" w:cs="Arial"/>
          <w:b/>
        </w:rPr>
        <w:t>agrobiodiversidad</w:t>
      </w:r>
      <w:proofErr w:type="spellEnd"/>
      <w:r w:rsidR="004A2A56" w:rsidRPr="00537BEF">
        <w:rPr>
          <w:rFonts w:ascii="Arial" w:hAnsi="Arial" w:cs="Arial"/>
          <w:b/>
        </w:rPr>
        <w:t xml:space="preserve">  en los </w:t>
      </w:r>
      <w:proofErr w:type="spellStart"/>
      <w:r w:rsidR="004A2A56" w:rsidRPr="00537BEF">
        <w:rPr>
          <w:rFonts w:ascii="Arial" w:hAnsi="Arial" w:cs="Arial"/>
          <w:b/>
        </w:rPr>
        <w:t>agroecosistemas</w:t>
      </w:r>
      <w:proofErr w:type="spellEnd"/>
    </w:p>
    <w:p w:rsidR="00537BEF" w:rsidRPr="00537BEF" w:rsidRDefault="00537BEF" w:rsidP="00537BEF">
      <w:pPr>
        <w:rPr>
          <w:rFonts w:ascii="Arial" w:hAnsi="Arial" w:cs="Arial"/>
          <w:b/>
        </w:rPr>
      </w:pPr>
    </w:p>
    <w:p w:rsidR="00DD413D" w:rsidRDefault="005A08E2" w:rsidP="005A08E2">
      <w:pPr>
        <w:jc w:val="both"/>
        <w:rPr>
          <w:rFonts w:ascii="Arial" w:hAnsi="Arial" w:cs="Arial"/>
          <w:b/>
          <w:bCs/>
        </w:rPr>
      </w:pPr>
      <w:r w:rsidRPr="00537BEF">
        <w:rPr>
          <w:rFonts w:ascii="Arial" w:hAnsi="Arial" w:cs="Arial"/>
          <w:color w:val="000000"/>
        </w:rPr>
        <w:t>1</w:t>
      </w:r>
      <w:r w:rsidR="004A2A56" w:rsidRPr="00537BEF">
        <w:rPr>
          <w:rFonts w:ascii="Arial" w:hAnsi="Arial" w:cs="Arial"/>
          <w:color w:val="000000"/>
        </w:rPr>
        <w:t>1</w:t>
      </w:r>
      <w:r w:rsidRPr="00537BEF">
        <w:rPr>
          <w:rFonts w:ascii="Arial" w:hAnsi="Arial" w:cs="Arial"/>
          <w:color w:val="000000"/>
        </w:rPr>
        <w:t>:50</w:t>
      </w:r>
      <w:r w:rsidR="004F5DDF">
        <w:rPr>
          <w:rFonts w:ascii="Arial" w:hAnsi="Arial" w:cs="Arial"/>
          <w:color w:val="000000"/>
        </w:rPr>
        <w:t>-12.05</w:t>
      </w:r>
      <w:r w:rsidRPr="00537BEF">
        <w:rPr>
          <w:rFonts w:ascii="Arial" w:hAnsi="Arial" w:cs="Arial"/>
          <w:color w:val="000000"/>
        </w:rPr>
        <w:t xml:space="preserve"> hs. </w:t>
      </w:r>
      <w:proofErr w:type="spellStart"/>
      <w:r w:rsidR="00537BEF" w:rsidRPr="00537BEF">
        <w:rPr>
          <w:rFonts w:ascii="Arial" w:hAnsi="Arial" w:cs="Arial"/>
          <w:bCs/>
        </w:rPr>
        <w:t>Benzi</w:t>
      </w:r>
      <w:proofErr w:type="spellEnd"/>
      <w:r w:rsidR="00537BEF" w:rsidRPr="00537BEF">
        <w:rPr>
          <w:rFonts w:ascii="Arial" w:hAnsi="Arial" w:cs="Arial"/>
          <w:bCs/>
        </w:rPr>
        <w:t xml:space="preserve"> M</w:t>
      </w:r>
      <w:r w:rsidR="00DD413D" w:rsidRPr="00537BEF">
        <w:rPr>
          <w:rFonts w:ascii="Arial" w:hAnsi="Arial" w:cs="Arial"/>
          <w:bCs/>
        </w:rPr>
        <w:t xml:space="preserve">. </w:t>
      </w:r>
      <w:r w:rsidR="00537BEF" w:rsidRPr="00537BEF">
        <w:rPr>
          <w:rFonts w:ascii="Arial" w:hAnsi="Arial" w:cs="Arial"/>
          <w:b/>
          <w:bCs/>
        </w:rPr>
        <w:t xml:space="preserve">Sentidos y prácticas alimentarias en los </w:t>
      </w:r>
      <w:proofErr w:type="spellStart"/>
      <w:r w:rsidR="00537BEF" w:rsidRPr="00537BEF">
        <w:rPr>
          <w:rFonts w:ascii="Arial" w:hAnsi="Arial" w:cs="Arial"/>
          <w:b/>
          <w:bCs/>
        </w:rPr>
        <w:t>mocovíes</w:t>
      </w:r>
      <w:proofErr w:type="spellEnd"/>
      <w:r w:rsidR="00537BEF" w:rsidRPr="00537BEF">
        <w:rPr>
          <w:rFonts w:ascii="Arial" w:hAnsi="Arial" w:cs="Arial"/>
          <w:b/>
          <w:bCs/>
        </w:rPr>
        <w:t xml:space="preserve"> de </w:t>
      </w:r>
      <w:proofErr w:type="spellStart"/>
      <w:r w:rsidR="00537BEF" w:rsidRPr="00537BEF">
        <w:rPr>
          <w:rFonts w:ascii="Arial" w:hAnsi="Arial" w:cs="Arial"/>
          <w:b/>
          <w:bCs/>
        </w:rPr>
        <w:t>Com</w:t>
      </w:r>
      <w:proofErr w:type="spellEnd"/>
      <w:r w:rsidR="00537BEF" w:rsidRPr="00537BEF">
        <w:rPr>
          <w:rFonts w:ascii="Arial" w:hAnsi="Arial" w:cs="Arial"/>
          <w:b/>
          <w:bCs/>
        </w:rPr>
        <w:t xml:space="preserve"> </w:t>
      </w:r>
      <w:proofErr w:type="spellStart"/>
      <w:r w:rsidR="00537BEF" w:rsidRPr="00537BEF">
        <w:rPr>
          <w:rFonts w:ascii="Arial" w:hAnsi="Arial" w:cs="Arial"/>
          <w:b/>
          <w:bCs/>
        </w:rPr>
        <w:t>Caia</w:t>
      </w:r>
      <w:proofErr w:type="spellEnd"/>
      <w:r w:rsidR="00DD413D" w:rsidRPr="00537BEF">
        <w:rPr>
          <w:rFonts w:ascii="Arial" w:hAnsi="Arial" w:cs="Arial"/>
          <w:b/>
          <w:bCs/>
        </w:rPr>
        <w:t>.</w:t>
      </w:r>
    </w:p>
    <w:p w:rsidR="00537BEF" w:rsidRPr="00537BEF" w:rsidRDefault="00537BEF" w:rsidP="005A08E2">
      <w:pPr>
        <w:jc w:val="both"/>
        <w:rPr>
          <w:rFonts w:ascii="Arial" w:hAnsi="Arial" w:cs="Arial"/>
          <w:b/>
          <w:bCs/>
        </w:rPr>
      </w:pPr>
    </w:p>
    <w:p w:rsidR="005A08E2" w:rsidRPr="00537BEF" w:rsidRDefault="005A08E2" w:rsidP="004A2A56">
      <w:pPr>
        <w:jc w:val="both"/>
        <w:rPr>
          <w:rFonts w:ascii="Arial" w:hAnsi="Arial" w:cs="Arial"/>
        </w:rPr>
      </w:pPr>
      <w:bookmarkStart w:id="0" w:name="_GoBack"/>
      <w:r w:rsidRPr="00537BEF">
        <w:rPr>
          <w:rFonts w:ascii="Arial" w:hAnsi="Arial" w:cs="Arial"/>
          <w:b/>
          <w:color w:val="000000"/>
        </w:rPr>
        <w:t>1</w:t>
      </w:r>
      <w:r w:rsidR="004A2A56" w:rsidRPr="00537BEF">
        <w:rPr>
          <w:rFonts w:ascii="Arial" w:hAnsi="Arial" w:cs="Arial"/>
          <w:b/>
          <w:color w:val="000000"/>
        </w:rPr>
        <w:t>2</w:t>
      </w:r>
      <w:r w:rsidRPr="00537BEF">
        <w:rPr>
          <w:rFonts w:ascii="Arial" w:hAnsi="Arial" w:cs="Arial"/>
          <w:b/>
          <w:color w:val="000000"/>
        </w:rPr>
        <w:t>:</w:t>
      </w:r>
      <w:r w:rsidR="00DD413D" w:rsidRPr="00537BEF">
        <w:rPr>
          <w:rFonts w:ascii="Arial" w:hAnsi="Arial" w:cs="Arial"/>
          <w:b/>
          <w:color w:val="000000"/>
        </w:rPr>
        <w:t>0</w:t>
      </w:r>
      <w:r w:rsidRPr="00537BEF">
        <w:rPr>
          <w:rFonts w:ascii="Arial" w:hAnsi="Arial" w:cs="Arial"/>
          <w:b/>
          <w:color w:val="000000"/>
        </w:rPr>
        <w:t>5 hs.</w:t>
      </w:r>
      <w:r w:rsidR="004A2A56" w:rsidRPr="00537BEF">
        <w:rPr>
          <w:rFonts w:ascii="Arial" w:hAnsi="Arial" w:cs="Arial"/>
          <w:b/>
          <w:color w:val="000000"/>
        </w:rPr>
        <w:t xml:space="preserve">- </w:t>
      </w:r>
      <w:r w:rsidR="00C4398C" w:rsidRPr="00537BEF">
        <w:rPr>
          <w:rFonts w:ascii="Arial" w:hAnsi="Arial" w:cs="Arial"/>
          <w:b/>
        </w:rPr>
        <w:t>1</w:t>
      </w:r>
      <w:r w:rsidR="004A2A56" w:rsidRPr="00537BEF">
        <w:rPr>
          <w:rFonts w:ascii="Arial" w:hAnsi="Arial" w:cs="Arial"/>
          <w:b/>
        </w:rPr>
        <w:t>3</w:t>
      </w:r>
      <w:bookmarkEnd w:id="0"/>
      <w:r w:rsidR="00C4398C" w:rsidRPr="00537BEF">
        <w:rPr>
          <w:rFonts w:ascii="Arial" w:hAnsi="Arial" w:cs="Arial"/>
          <w:b/>
        </w:rPr>
        <w:t xml:space="preserve">:00 hs. </w:t>
      </w:r>
      <w:r w:rsidRPr="00537BEF">
        <w:rPr>
          <w:rFonts w:ascii="Arial" w:hAnsi="Arial" w:cs="Arial"/>
          <w:b/>
        </w:rPr>
        <w:t>Discusión y cierre</w:t>
      </w:r>
      <w:r w:rsidR="004A2A56" w:rsidRPr="00537BEF">
        <w:rPr>
          <w:rFonts w:ascii="Arial" w:hAnsi="Arial" w:cs="Arial"/>
        </w:rPr>
        <w:t xml:space="preserve"> </w:t>
      </w:r>
    </w:p>
    <w:p w:rsidR="005A08E2" w:rsidRPr="00537BEF" w:rsidRDefault="005A08E2" w:rsidP="005A08E2">
      <w:pPr>
        <w:rPr>
          <w:rFonts w:ascii="Arial" w:hAnsi="Arial" w:cs="Arial"/>
        </w:rPr>
      </w:pPr>
    </w:p>
    <w:sectPr w:rsidR="005A08E2" w:rsidRPr="00537BEF" w:rsidSect="00E13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A08E2"/>
    <w:rsid w:val="00105427"/>
    <w:rsid w:val="001E4D8D"/>
    <w:rsid w:val="00244145"/>
    <w:rsid w:val="003634A9"/>
    <w:rsid w:val="004A2A56"/>
    <w:rsid w:val="004F5DDF"/>
    <w:rsid w:val="00537BEF"/>
    <w:rsid w:val="005A08E2"/>
    <w:rsid w:val="00743868"/>
    <w:rsid w:val="00885D7A"/>
    <w:rsid w:val="00A90C7A"/>
    <w:rsid w:val="00AF65A1"/>
    <w:rsid w:val="00C4398C"/>
    <w:rsid w:val="00DD413D"/>
    <w:rsid w:val="00E134F9"/>
    <w:rsid w:val="00E425A2"/>
    <w:rsid w:val="00ED0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</cp:lastModifiedBy>
  <cp:revision>5</cp:revision>
  <dcterms:created xsi:type="dcterms:W3CDTF">2021-11-04T21:02:00Z</dcterms:created>
  <dcterms:modified xsi:type="dcterms:W3CDTF">2021-11-06T17:06:00Z</dcterms:modified>
</cp:coreProperties>
</file>